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5712EE">
        <w:rPr>
          <w:rFonts w:ascii="Times New Roman" w:hAnsi="Times New Roman" w:cs="Times New Roman"/>
        </w:rPr>
        <w:t>10.11 – 16.11</w:t>
      </w:r>
    </w:p>
    <w:p w:rsidR="005712EE" w:rsidRPr="005712EE" w:rsidRDefault="00642807" w:rsidP="005712EE">
      <w:pPr>
        <w:pStyle w:val="1"/>
        <w:tabs>
          <w:tab w:val="left" w:pos="827"/>
        </w:tabs>
        <w:spacing w:after="8"/>
        <w:ind w:right="4126"/>
        <w:rPr>
          <w:b/>
          <w:bCs/>
        </w:rPr>
      </w:pPr>
      <w:r w:rsidRPr="0042607E">
        <w:t xml:space="preserve">Тематическая неделя </w:t>
      </w:r>
      <w:r w:rsidR="005712EE" w:rsidRPr="005712EE">
        <w:rPr>
          <w:b/>
          <w:bCs/>
        </w:rPr>
        <w:t>«ПОСУДА. ВИДЫ ПОСУДЫ».</w:t>
      </w:r>
    </w:p>
    <w:p w:rsidR="007B57DB" w:rsidRPr="007C09C6" w:rsidRDefault="005712EE" w:rsidP="005712EE">
      <w:pPr>
        <w:pStyle w:val="1"/>
        <w:tabs>
          <w:tab w:val="left" w:pos="827"/>
        </w:tabs>
        <w:spacing w:after="8"/>
        <w:ind w:right="4126"/>
      </w:pPr>
      <w:r w:rsidRPr="005712EE">
        <w:rPr>
          <w:b/>
          <w:bCs/>
        </w:rPr>
        <w:t xml:space="preserve"> МАТЕРИАЛЫ, ИЗ КОТОРЫХ СДЕЛАНА ПОСУДА»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5712EE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Pr="00F8406E" w:rsidRDefault="007B57DB" w:rsidP="00F8406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F8406E">
              <w:rPr>
                <w:rFonts w:ascii="Times New Roman" w:hAnsi="Times New Roman"/>
                <w:b/>
              </w:rPr>
              <w:t xml:space="preserve"> </w:t>
            </w:r>
            <w:r w:rsidR="00F8406E" w:rsidRPr="00F8406E">
              <w:rPr>
                <w:rFonts w:ascii="Times New Roman" w:hAnsi="Times New Roman"/>
                <w:b/>
              </w:rPr>
              <w:t>«В мире посуды»</w:t>
            </w:r>
          </w:p>
          <w:p w:rsidR="00F8406E" w:rsidRPr="00F8406E" w:rsidRDefault="00F8406E" w:rsidP="00F8406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З: расширение словаря детей по данной теме, знакомство с видами посуды</w:t>
            </w:r>
          </w:p>
          <w:p w:rsidR="00F8406E" w:rsidRPr="00F8406E" w:rsidRDefault="00F8406E" w:rsidP="00F8406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 xml:space="preserve">Беседа «Чудо – посуда». Цель: вызвать у детей интерес к теме недели. Расширять знания детей о посуде и ее функциональном применении. </w:t>
            </w:r>
          </w:p>
          <w:p w:rsidR="004C6204" w:rsidRPr="00F8406E" w:rsidRDefault="00F8406E" w:rsidP="00F8406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Д/и «Так бывает или нет?» Цель: формировать умение передавать в речи выявленную непоследовательность в суждениях, развивать логическое мышление.                                                                                                        Д/и «Хорошо – плохо» Цель: знакомство детей с противоречиями окружающего мира, развитие связной речи, воображения.</w:t>
            </w:r>
          </w:p>
          <w:p w:rsidR="00EB175B" w:rsidRPr="00553B6E" w:rsidRDefault="00EB175B" w:rsidP="007B57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F8406E" w:rsidP="004C6204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 xml:space="preserve">И/р </w:t>
            </w:r>
            <w:proofErr w:type="gramStart"/>
            <w:r w:rsidRPr="00F8406E">
              <w:rPr>
                <w:rFonts w:ascii="Times New Roman" w:hAnsi="Times New Roman"/>
              </w:rPr>
              <w:t>Закрепить</w:t>
            </w:r>
            <w:proofErr w:type="gramEnd"/>
            <w:r w:rsidRPr="00F8406E">
              <w:rPr>
                <w:rFonts w:ascii="Times New Roman" w:hAnsi="Times New Roman"/>
              </w:rPr>
              <w:t xml:space="preserve"> с детьми счёт до 5 и обратно.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53B6E" w:rsidRDefault="00F8406E" w:rsidP="005E1824">
            <w:pPr>
              <w:pStyle w:val="c5"/>
              <w:rPr>
                <w:sz w:val="22"/>
                <w:szCs w:val="22"/>
              </w:rPr>
            </w:pPr>
            <w:r w:rsidRPr="00F8406E">
              <w:rPr>
                <w:sz w:val="22"/>
                <w:szCs w:val="22"/>
              </w:rPr>
              <w:t xml:space="preserve">Работа в уголке природы: обследование почвы комнатных растений, - предложить детям рассмотреть и потрогать почву, определить, какая она (сухая или сырая, светлая или темная). Цель: расширять представления детей о способах ухода за растениями                        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4C6204" w:rsidP="005E182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дидактические игры по теме недели</w:t>
            </w:r>
          </w:p>
          <w:p w:rsidR="00F8406E" w:rsidRPr="001F5EF9" w:rsidRDefault="00F8406E" w:rsidP="005E182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8406E">
              <w:rPr>
                <w:rFonts w:ascii="Times New Roman" w:hAnsi="Times New Roman" w:cs="Times New Roman"/>
              </w:rPr>
              <w:t>Картинки и рисунки с изображением посуды, материал для конструирования, фломастеры, книжки-раскраски.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  <w:r w:rsidRPr="00F8406E">
              <w:rPr>
                <w:rFonts w:ascii="Times New Roman" w:hAnsi="Times New Roman" w:cs="Times New Roman"/>
              </w:rPr>
              <w:t>Предложить дома посмотреть свою посуду и составить рассказ «Домашняя посуда»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E043C">
        <w:trPr>
          <w:trHeight w:val="1362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8406E" w:rsidRDefault="007B57DB" w:rsidP="00F8406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8406E" w:rsidRPr="00F8406E">
              <w:rPr>
                <w:rFonts w:ascii="Times New Roman" w:hAnsi="Times New Roman" w:cs="Times New Roman"/>
              </w:rPr>
              <w:t>З: Продолжать учить составлять и решать арифметические задачи на сложение и вычитание. Продолжать знакомить с часами и устанавливать время на макете часов. Совершенствовать умение ориентироваться на листе бумаги в клетку.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5712EE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8406E">
              <w:rPr>
                <w:rFonts w:ascii="Times New Roman" w:hAnsi="Times New Roman" w:cs="Times New Roman"/>
              </w:rPr>
              <w:t xml:space="preserve">Тема: </w:t>
            </w:r>
            <w:r w:rsidR="00F8406E" w:rsidRPr="00F8406E">
              <w:rPr>
                <w:rFonts w:ascii="Times New Roman" w:hAnsi="Times New Roman" w:cs="Times New Roman"/>
              </w:rPr>
              <w:t>«Горшок каши» (иллюстрации к сказке) З: Воспитывать любовь к творчеству А. С. Пушкина, стимулировать желание нарисовать иллюстрации к его сказке. Учить выбирать эпизоды сказки, передавать волшебный колорит.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Default="00F8406E" w:rsidP="007B57DB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Наблюдение за изменением в погоде З: формировать представление о том, что Солнце является источником света и тепла; учить видеть изменения в природе, воспитывать бережное отношение к природе.</w:t>
            </w:r>
          </w:p>
          <w:p w:rsidR="007B57DB" w:rsidRDefault="00946E1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  <w:p w:rsidR="00F8406E" w:rsidRPr="00F8406E" w:rsidRDefault="00F8406E" w:rsidP="00F8406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Исследовательская деятельность:</w:t>
            </w:r>
          </w:p>
          <w:p w:rsidR="00F8406E" w:rsidRPr="00D773E9" w:rsidRDefault="00F8406E" w:rsidP="00F8406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«Воздух есть везде» Цель: определить, действительно ли воздух проникает всюду и есть везде. Материал: пластиковая бутылка, воздушный шарик.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F8406E" w:rsidP="00FF04FB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разучивание песни «День матери» </w:t>
            </w:r>
            <w:r w:rsidRPr="00F8406E">
              <w:rPr>
                <w:rFonts w:ascii="Times New Roman" w:hAnsi="Times New Roman"/>
                <w:u w:val="single"/>
              </w:rPr>
              <w:t>Цель:</w:t>
            </w:r>
            <w:r w:rsidRPr="00F8406E">
              <w:rPr>
                <w:rFonts w:ascii="Times New Roman" w:hAnsi="Times New Roman"/>
                <w:b/>
                <w:bCs/>
              </w:rPr>
              <w:t> </w:t>
            </w:r>
            <w:r w:rsidRPr="00F8406E">
              <w:rPr>
                <w:rFonts w:ascii="Times New Roman" w:hAnsi="Times New Roman"/>
              </w:rPr>
              <w:t>Развивать речь, мышление, память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Pr="00F8406E" w:rsidRDefault="00F8406E" w:rsidP="00F8406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Дидактическая игра: «Похож-не похож» Цель: учить сравнивать предметы; находить в них признаки различия, сходства, узнавать предметы по описанию.</w:t>
            </w:r>
          </w:p>
          <w:p w:rsidR="00F8406E" w:rsidRPr="00F8406E" w:rsidRDefault="00F8406E" w:rsidP="00F8406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 xml:space="preserve">П/и: «Зайцы и кот», «Ловля обезьян», «Калим – ба </w:t>
            </w:r>
            <w:proofErr w:type="spellStart"/>
            <w:r w:rsidRPr="00F8406E">
              <w:rPr>
                <w:rFonts w:ascii="Times New Roman" w:hAnsi="Times New Roman"/>
              </w:rPr>
              <w:t>ба</w:t>
            </w:r>
            <w:proofErr w:type="spellEnd"/>
            <w:r w:rsidRPr="00F8406E">
              <w:rPr>
                <w:rFonts w:ascii="Times New Roman" w:hAnsi="Times New Roman"/>
              </w:rPr>
              <w:t>»</w:t>
            </w:r>
          </w:p>
          <w:p w:rsidR="004C6204" w:rsidRPr="00D773E9" w:rsidRDefault="00F8406E" w:rsidP="00F8406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3: Развивать двигательную активность, учить слушать команды воспитателя; развивать внимание, проговорить правила безопас</w:t>
            </w:r>
            <w:r>
              <w:rPr>
                <w:rFonts w:ascii="Times New Roman" w:hAnsi="Times New Roman"/>
              </w:rPr>
              <w:t>ности в играх, правила в играх.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4C6204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игрушки для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F8406E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8406E">
              <w:rPr>
                <w:rFonts w:ascii="Times New Roman" w:eastAsia="Times New Roman" w:hAnsi="Times New Roman" w:cs="Times New Roman"/>
              </w:rPr>
              <w:t xml:space="preserve">Чтение: «По щучьему </w:t>
            </w:r>
            <w:proofErr w:type="gramStart"/>
            <w:r w:rsidRPr="00F8406E">
              <w:rPr>
                <w:rFonts w:ascii="Times New Roman" w:eastAsia="Times New Roman" w:hAnsi="Times New Roman" w:cs="Times New Roman"/>
              </w:rPr>
              <w:t>велению»  Продолжать</w:t>
            </w:r>
            <w:proofErr w:type="gramEnd"/>
            <w:r w:rsidRPr="00F8406E">
              <w:rPr>
                <w:rFonts w:ascii="Times New Roman" w:eastAsia="Times New Roman" w:hAnsi="Times New Roman" w:cs="Times New Roman"/>
              </w:rPr>
              <w:t xml:space="preserve"> знакомить с произведениями. Формировать умение общаться со взрослыми и сверстниками по содержанию прочитанного. Продолжать прививать интерес к книгам.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Гимнастика после сна</w:t>
            </w:r>
          </w:p>
          <w:p w:rsidR="007B57DB" w:rsidRDefault="005712EE" w:rsidP="005712E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Просмотр мультфильма «</w:t>
            </w:r>
            <w:proofErr w:type="spellStart"/>
            <w:r>
              <w:rPr>
                <w:rFonts w:ascii="Times New Roman" w:hAnsi="Times New Roman"/>
              </w:rPr>
              <w:t>Федорино</w:t>
            </w:r>
            <w:proofErr w:type="spellEnd"/>
            <w:r>
              <w:rPr>
                <w:rFonts w:ascii="Times New Roman" w:hAnsi="Times New Roman"/>
              </w:rPr>
              <w:t xml:space="preserve"> горе»</w:t>
            </w:r>
          </w:p>
          <w:p w:rsidR="00F8406E" w:rsidRPr="00D773E9" w:rsidRDefault="00F8406E" w:rsidP="005712E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Сюжетно-ролевая игра: «Семья». Совершенствовать речевое общение детей в игровой деятельности. Формировать способность согласовывать свои действия с действиями партнёров.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F8406E" w:rsidP="004C6204">
            <w:pPr>
              <w:shd w:val="clear" w:color="auto" w:fill="FFFFFF"/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Самообслуживание: продолжать работу по закреплению у детей привычки оказывать помощь сверстникам.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Pr="00F8406E" w:rsidRDefault="00F8406E" w:rsidP="00F8406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8406E">
              <w:rPr>
                <w:rFonts w:ascii="Times New Roman" w:eastAsia="Times New Roman" w:hAnsi="Times New Roman" w:cs="Times New Roman"/>
              </w:rPr>
              <w:t>Играем с настольно – печатными играми: «</w:t>
            </w:r>
            <w:proofErr w:type="spellStart"/>
            <w:r w:rsidRPr="00F8406E">
              <w:rPr>
                <w:rFonts w:ascii="Times New Roman" w:eastAsia="Times New Roman" w:hAnsi="Times New Roman" w:cs="Times New Roman"/>
              </w:rPr>
              <w:t>Пазлы</w:t>
            </w:r>
            <w:proofErr w:type="spellEnd"/>
            <w:proofErr w:type="gramStart"/>
            <w:r w:rsidRPr="00F8406E">
              <w:rPr>
                <w:rFonts w:ascii="Times New Roman" w:eastAsia="Times New Roman" w:hAnsi="Times New Roman" w:cs="Times New Roman"/>
              </w:rPr>
              <w:t>»,«</w:t>
            </w:r>
            <w:proofErr w:type="gramEnd"/>
            <w:r w:rsidRPr="00F8406E">
              <w:rPr>
                <w:rFonts w:ascii="Times New Roman" w:eastAsia="Times New Roman" w:hAnsi="Times New Roman" w:cs="Times New Roman"/>
              </w:rPr>
              <w:t>Мозаика», «Кубики», «Сложи  узор»</w:t>
            </w:r>
          </w:p>
          <w:p w:rsidR="004C6204" w:rsidRDefault="00F8406E" w:rsidP="00F8406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8406E">
              <w:rPr>
                <w:rFonts w:ascii="Times New Roman" w:eastAsia="Times New Roman" w:hAnsi="Times New Roman" w:cs="Times New Roman"/>
              </w:rPr>
              <w:t>С.Р.И. по желанию детей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Pr="00F8406E" w:rsidRDefault="00F8406E" w:rsidP="00F8406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 xml:space="preserve">Наблюдение и беседа по вопросам: «Какая погода сегодня? </w:t>
            </w:r>
          </w:p>
          <w:p w:rsidR="007B57DB" w:rsidRPr="00D773E9" w:rsidRDefault="00F8406E" w:rsidP="00F8406E">
            <w:pPr>
              <w:rPr>
                <w:rFonts w:ascii="Times New Roman" w:hAnsi="Times New Roman"/>
              </w:rPr>
            </w:pPr>
            <w:r w:rsidRPr="00F8406E">
              <w:rPr>
                <w:rFonts w:ascii="Times New Roman" w:hAnsi="Times New Roman"/>
              </w:rPr>
              <w:t>Игровое упражнение "Цапли". Цель: учить детей выполнять ходьбу с высоким подписанием колен, учить перешагивать через препятствия, совершенствовать основные виды движений.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5712EE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Pr="001327B1" w:rsidRDefault="005F6CE3" w:rsidP="001327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1327B1">
              <w:rPr>
                <w:rFonts w:ascii="Times New Roman" w:hAnsi="Times New Roman"/>
                <w:b/>
              </w:rPr>
              <w:t xml:space="preserve"> </w:t>
            </w:r>
            <w:r w:rsidR="001327B1" w:rsidRPr="001327B1">
              <w:rPr>
                <w:rFonts w:ascii="Times New Roman" w:hAnsi="Times New Roman"/>
              </w:rPr>
              <w:t>«Мамины помощники»</w:t>
            </w:r>
          </w:p>
          <w:p w:rsidR="001327B1" w:rsidRPr="001327B1" w:rsidRDefault="001327B1" w:rsidP="001327B1">
            <w:pPr>
              <w:rPr>
                <w:rFonts w:ascii="Times New Roman" w:hAnsi="Times New Roman"/>
              </w:rPr>
            </w:pPr>
            <w:r w:rsidRPr="001327B1">
              <w:rPr>
                <w:rFonts w:ascii="Times New Roman" w:hAnsi="Times New Roman"/>
              </w:rPr>
              <w:t>(ответят те, кто сегодня уже помог в чем-то маме)</w:t>
            </w:r>
          </w:p>
          <w:p w:rsidR="005F6CE3" w:rsidRPr="001327B1" w:rsidRDefault="001327B1" w:rsidP="001327B1">
            <w:pPr>
              <w:rPr>
                <w:rFonts w:ascii="Times New Roman" w:hAnsi="Times New Roman"/>
              </w:rPr>
            </w:pPr>
            <w:r w:rsidRPr="001327B1">
              <w:rPr>
                <w:rFonts w:ascii="Times New Roman" w:hAnsi="Times New Roman"/>
              </w:rPr>
              <w:t xml:space="preserve">Дидактическая игра «Повтори, как я». Цель: учить детей повторять слова за воспитателем, меняя темп и громкость, развивать у детей слуховое внимание, учить их отчетливо произносить многосложные слова громко и шепотом, различать слова, похожие по звучанию, правильно ставить ударение.                                                                      </w:t>
            </w:r>
            <w:r w:rsidRPr="001327B1">
              <w:rPr>
                <w:rFonts w:ascii="Times New Roman" w:hAnsi="Times New Roman"/>
              </w:rPr>
              <w:t xml:space="preserve"> </w:t>
            </w:r>
          </w:p>
          <w:p w:rsidR="001C5393" w:rsidRPr="00A25D94" w:rsidRDefault="001C5393" w:rsidP="001C5393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Утренняя гимнастика</w:t>
            </w:r>
          </w:p>
          <w:p w:rsidR="007B57DB" w:rsidRPr="00E05447" w:rsidRDefault="007B57D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327B1" w:rsidP="001C53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стихотворение с Ильей к конкурсу</w:t>
            </w:r>
          </w:p>
          <w:p w:rsidR="001327B1" w:rsidRDefault="001327B1" w:rsidP="001C53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доклад к презентации «История одного памятника» с Даней, Софьей, Максимом 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327B1" w:rsidRDefault="001327B1" w:rsidP="007B57DB">
            <w:pPr>
              <w:pStyle w:val="c5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Акция </w:t>
            </w:r>
            <w:r w:rsidRPr="001327B1">
              <w:rPr>
                <w:b/>
                <w:sz w:val="22"/>
                <w:szCs w:val="22"/>
              </w:rPr>
              <w:t>«День энергосбережения»</w:t>
            </w:r>
            <w:r>
              <w:rPr>
                <w:b/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просмотр презентации, создание плаката, творческих работ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Pr="001327B1" w:rsidRDefault="001327B1" w:rsidP="001327B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327B1">
              <w:rPr>
                <w:rFonts w:ascii="Times New Roman" w:hAnsi="Times New Roman" w:cs="Times New Roman"/>
              </w:rPr>
              <w:t>Сенсорные игры «Собери бусы», «Определи на ощупь».</w:t>
            </w:r>
          </w:p>
          <w:p w:rsidR="007B57DB" w:rsidRPr="007D5738" w:rsidRDefault="001327B1" w:rsidP="001327B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327B1">
              <w:rPr>
                <w:rFonts w:ascii="Times New Roman" w:hAnsi="Times New Roman" w:cs="Times New Roman"/>
              </w:rPr>
              <w:t>Игры по интересам: настольные игры, игры в игровом уголке.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1327B1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поучаствовать в акции «День энергосбережения»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C2E09" w:rsidRDefault="007B57DB" w:rsidP="002E043C">
            <w:pPr>
              <w:rPr>
                <w:rFonts w:asciiTheme="minorHAnsi" w:eastAsiaTheme="minorHAnsi" w:hAnsiTheme="minorHAnsi" w:cs="Times New Roman"/>
                <w:bCs/>
                <w:color w:val="000000"/>
                <w:shd w:val="clear" w:color="auto" w:fill="FFFFFF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9C2E09">
              <w:rPr>
                <w:rFonts w:ascii="Times New Roman" w:hAnsi="Times New Roman" w:cs="Times New Roman"/>
                <w:b/>
              </w:rPr>
              <w:t>лепка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9C2E09">
              <w:t xml:space="preserve"> </w:t>
            </w:r>
            <w:r w:rsidR="009C2E09" w:rsidRPr="009C2E09">
              <w:rPr>
                <w:rFonts w:ascii="Times New Roman" w:hAnsi="Times New Roman" w:cs="Times New Roman"/>
                <w:b/>
              </w:rPr>
              <w:t>«Кувшин»</w:t>
            </w:r>
            <w:r w:rsidR="009C2E09">
              <w:rPr>
                <w:rFonts w:ascii="Times New Roman" w:hAnsi="Times New Roman" w:cs="Times New Roman"/>
                <w:b/>
              </w:rPr>
              <w:t xml:space="preserve"> -</w:t>
            </w:r>
            <w:r w:rsidR="009C2E09">
              <w:t xml:space="preserve"> </w:t>
            </w:r>
            <w:r w:rsidR="009C2E09" w:rsidRPr="009C2E09">
              <w:rPr>
                <w:rFonts w:ascii="Times New Roman" w:hAnsi="Times New Roman" w:cs="Times New Roman"/>
              </w:rPr>
              <w:t xml:space="preserve">Учить детей лепить кувшин. Закреплять умение передавать в лепке образ кувшина. Формировать умение действовать, договариваясь о том, кто кого будет лепить.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Наблюдение за водой в луже</w:t>
            </w:r>
          </w:p>
          <w:p w:rsid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З: формировать представление детей об агрегатном состоянии воды</w:t>
            </w:r>
          </w:p>
          <w:p w:rsidR="007B57DB" w:rsidRPr="00D773E9" w:rsidRDefault="00946E1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E09" w:rsidRPr="009C2E09" w:rsidRDefault="005712EE" w:rsidP="009C2E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9C2E09" w:rsidRPr="009C2E09">
              <w:rPr>
                <w:rFonts w:ascii="Times New Roman" w:hAnsi="Times New Roman"/>
              </w:rPr>
              <w:t>«Попади в обруч».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Цели: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— упражнять в умении действовать по сигналу;</w:t>
            </w:r>
          </w:p>
          <w:p w:rsidR="007B57DB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— закреплять умение метать предметы в цель.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Трудовая деятельность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Уборка на веранде. З.: учить детей договариваться о предстоящей работе, </w:t>
            </w:r>
            <w:proofErr w:type="gramStart"/>
            <w:r w:rsidRPr="009C2E09">
              <w:rPr>
                <w:rFonts w:ascii="Times New Roman" w:hAnsi="Times New Roman"/>
              </w:rPr>
              <w:t>распределять  обязанности</w:t>
            </w:r>
            <w:proofErr w:type="gramEnd"/>
            <w:r w:rsidRPr="009C2E09">
              <w:rPr>
                <w:rFonts w:ascii="Times New Roman" w:hAnsi="Times New Roman"/>
              </w:rPr>
              <w:t xml:space="preserve"> между собой..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Подвижная игра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«Раз, два, три — беги!»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lastRenderedPageBreak/>
              <w:t>Цель: развивать быстроту бега, ловкость, слаженность коллективных действий, смекалку. «Уголки». З.: развивать у детей ловкость и быстроту.</w:t>
            </w:r>
          </w:p>
          <w:p w:rsidR="00047F0D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«Вышибалы». З.: учить ловить мяч, попадать в цель, соблюдать правила безопасности при игре с мячом.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9C2E09" w:rsidP="00A25D9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C2E09">
              <w:rPr>
                <w:rFonts w:ascii="Times New Roman" w:eastAsia="Times New Roman" w:hAnsi="Times New Roman" w:cs="Times New Roman"/>
              </w:rPr>
              <w:t>Чтение сказки К.И. Чуковского «</w:t>
            </w:r>
            <w:proofErr w:type="spellStart"/>
            <w:r w:rsidRPr="009C2E09">
              <w:rPr>
                <w:rFonts w:ascii="Times New Roman" w:eastAsia="Times New Roman" w:hAnsi="Times New Roman" w:cs="Times New Roman"/>
              </w:rPr>
              <w:t>Федорино</w:t>
            </w:r>
            <w:proofErr w:type="spellEnd"/>
            <w:r w:rsidRPr="009C2E09">
              <w:rPr>
                <w:rFonts w:ascii="Times New Roman" w:eastAsia="Times New Roman" w:hAnsi="Times New Roman" w:cs="Times New Roman"/>
              </w:rPr>
              <w:t xml:space="preserve"> горе». Цель: воспитывать интерес   творчеству К.И. Чуковского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Гимнастика после сна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ДИ «</w:t>
            </w:r>
            <w:proofErr w:type="spellStart"/>
            <w:r w:rsidRPr="009C2E09">
              <w:rPr>
                <w:rFonts w:ascii="Times New Roman" w:hAnsi="Times New Roman"/>
              </w:rPr>
              <w:t>Собри</w:t>
            </w:r>
            <w:proofErr w:type="spellEnd"/>
            <w:r w:rsidRPr="009C2E09">
              <w:rPr>
                <w:rFonts w:ascii="Times New Roman" w:hAnsi="Times New Roman"/>
              </w:rPr>
              <w:t xml:space="preserve"> посуду». З.: упражнять в умении собирать целое из частей.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«Какой? Какая? Какое?». З.: упражнять в умении подбирать прилагательные </w:t>
            </w:r>
            <w:proofErr w:type="gramStart"/>
            <w:r w:rsidRPr="009C2E09">
              <w:rPr>
                <w:rFonts w:ascii="Times New Roman" w:hAnsi="Times New Roman"/>
              </w:rPr>
              <w:t>с словам</w:t>
            </w:r>
            <w:proofErr w:type="gramEnd"/>
            <w:r w:rsidRPr="009C2E09">
              <w:rPr>
                <w:rFonts w:ascii="Times New Roman" w:hAnsi="Times New Roman"/>
              </w:rPr>
              <w:t xml:space="preserve"> существительным о посуде.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Чтение рассказа А. Гайдара «Голубая чашка». З.: воспитывать на примере героев рассказа, такие качества, как </w:t>
            </w:r>
            <w:proofErr w:type="gramStart"/>
            <w:r w:rsidRPr="009C2E09">
              <w:rPr>
                <w:rFonts w:ascii="Times New Roman" w:hAnsi="Times New Roman"/>
              </w:rPr>
              <w:t>доброта ,</w:t>
            </w:r>
            <w:proofErr w:type="gramEnd"/>
            <w:r w:rsidRPr="009C2E09">
              <w:rPr>
                <w:rFonts w:ascii="Times New Roman" w:hAnsi="Times New Roman"/>
              </w:rPr>
              <w:t xml:space="preserve"> дружба, сплоченность, справедливость.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Вечерний круг. З.: предложить детям поделиться своими впечатлениями о прошедшем </w:t>
            </w:r>
            <w:proofErr w:type="gramStart"/>
            <w:r w:rsidRPr="009C2E09">
              <w:rPr>
                <w:rFonts w:ascii="Times New Roman" w:hAnsi="Times New Roman"/>
              </w:rPr>
              <w:t xml:space="preserve">дне.   </w:t>
            </w:r>
            <w:proofErr w:type="gramEnd"/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F78" w:rsidRPr="00D773E9" w:rsidRDefault="009C2E09" w:rsidP="00A25D94">
            <w:pPr>
              <w:shd w:val="clear" w:color="auto" w:fill="FFFFFF"/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Беседа с использованием ИКТ «Путешествие в про</w:t>
            </w:r>
            <w:r>
              <w:rPr>
                <w:rFonts w:ascii="Times New Roman" w:hAnsi="Times New Roman"/>
              </w:rPr>
              <w:t>ш</w:t>
            </w:r>
            <w:r w:rsidRPr="009C2E09">
              <w:rPr>
                <w:rFonts w:ascii="Times New Roman" w:hAnsi="Times New Roman"/>
              </w:rPr>
              <w:t>лое посуды». З.: познакомить детей с историей посуды, с процессом ее преобразования человеком. Вызвать интерес к предметам прошлого рукотворного мира. Предложить сравнить предметы посуды из прошлого и настоящего.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5D94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C2E09">
              <w:rPr>
                <w:rFonts w:ascii="Times New Roman" w:eastAsia="Times New Roman" w:hAnsi="Times New Roman" w:cs="Times New Roman"/>
              </w:rPr>
              <w:t>Изготовление атрибутов для СРИ «Магазин посуды».                                                                                           Пополнение ПРС рисунками и плакатами «Гжель - примеры узоров и орнаментов», «Гжель - работы современных мастеров»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C2E09">
        <w:trPr>
          <w:trHeight w:val="112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Наблюдение «Отражение фонарей в лужах». З.: формировать представления о свойствах отражающего эффекта воды</w:t>
            </w:r>
          </w:p>
          <w:p w:rsidR="007B57DB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П/</w:t>
            </w:r>
            <w:proofErr w:type="gramStart"/>
            <w:r w:rsidRPr="009C2E09">
              <w:rPr>
                <w:rFonts w:ascii="Times New Roman" w:hAnsi="Times New Roman"/>
              </w:rPr>
              <w:t>И:  «</w:t>
            </w:r>
            <w:proofErr w:type="gramEnd"/>
            <w:r w:rsidRPr="009C2E09">
              <w:rPr>
                <w:rFonts w:ascii="Times New Roman" w:hAnsi="Times New Roman"/>
              </w:rPr>
              <w:t xml:space="preserve">Совушка» Цель: учить детей действовать по сигналу, бегать, врассыпную имитируя птиц, сохранять неподвижную позу. Развивать </w:t>
            </w:r>
            <w:proofErr w:type="gramStart"/>
            <w:r w:rsidRPr="009C2E09">
              <w:rPr>
                <w:rFonts w:ascii="Times New Roman" w:hAnsi="Times New Roman"/>
              </w:rPr>
              <w:t xml:space="preserve">равновесие.   </w:t>
            </w:r>
            <w:proofErr w:type="gramEnd"/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5712EE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E09" w:rsidRPr="009C2E09" w:rsidRDefault="009C68B7" w:rsidP="009C2E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  <w:r w:rsidR="009C2E09" w:rsidRPr="009C2E09">
              <w:rPr>
                <w:rFonts w:ascii="Times New Roman" w:hAnsi="Times New Roman"/>
              </w:rPr>
              <w:t>«Вежливые слова»</w:t>
            </w:r>
          </w:p>
          <w:p w:rsidR="00202838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Беседа «Вежливые слова» Цель: Учить детей правилам этикета, формам и технике общения при встрече со знакомыми и незнакомыми людьми, правилам употребления слов приветствий.                                                                                                  В центре экспериментирования: знакомство со свойствами стекла и пластмассы. Цель: Развивать умение сравнивать и делать выводы, любознательность, тактильную память, мышление.                                                                                                                       Дидактическая игра «Отгадай- ка!» Цель: учить описывать предмет, не глядя на него, выделять в нем существенные признаки, по описанию узнавать предмет; развивать память, речь.                                   </w:t>
            </w:r>
          </w:p>
          <w:p w:rsidR="009C68B7" w:rsidRPr="00E05447" w:rsidRDefault="009C68B7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C2E09" w:rsidP="009C68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Разучивание стихотворений ко дню матери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9C2E09" w:rsidP="00202838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9C2E09">
              <w:rPr>
                <w:sz w:val="22"/>
                <w:szCs w:val="22"/>
              </w:rPr>
              <w:t>В центре экспериментирования: знакомство со свойствами стекла и пластмассы. Цель: Развивать умение сравнивать и делать выводы, любознательность, тактильную память, мышление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9C2E09" w:rsidP="009C68B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C2E09">
              <w:rPr>
                <w:rFonts w:ascii="Times New Roman" w:hAnsi="Times New Roman" w:cs="Times New Roman"/>
              </w:rPr>
              <w:t>Рассматривание картинок, иллюстраций в книгах и энциклопедиях, рассматривание репродукций картин о поздней осени.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986F78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консультации по запросам родителей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E09" w:rsidRPr="009C2E09" w:rsidRDefault="007B57DB" w:rsidP="009C2E09">
            <w:pPr>
              <w:rPr>
                <w:rFonts w:ascii="Times New Roman" w:eastAsiaTheme="minorHAnsi" w:hAnsi="Times New Roman" w:cstheme="minorBidi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  <w:r w:rsidR="009C2E09" w:rsidRPr="009C2E09">
              <w:rPr>
                <w:rFonts w:ascii="Times New Roman" w:eastAsiaTheme="minorHAnsi" w:hAnsi="Times New Roman" w:cstheme="minorBidi"/>
              </w:rPr>
              <w:t>Т: «Цветной дождь»</w:t>
            </w:r>
          </w:p>
          <w:p w:rsidR="007B57DB" w:rsidRPr="00986F78" w:rsidRDefault="009C2E09" w:rsidP="00202838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eastAsiaTheme="minorHAnsi" w:hAnsi="Times New Roman" w:cstheme="minorBidi"/>
              </w:rPr>
              <w:t>З: учить детей эксперименту с водой цветной водой и пеной для бритья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C2E09" w:rsidRDefault="007B57DB" w:rsidP="009C2E09">
            <w:pPr>
              <w:pStyle w:val="a7"/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</w:t>
            </w:r>
            <w:r w:rsidR="009C2E09">
              <w:rPr>
                <w:rFonts w:ascii="Times New Roman" w:hAnsi="Times New Roman" w:cs="Times New Roman"/>
                <w:b/>
              </w:rPr>
              <w:t>Окружающий мир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9C2E09">
              <w:rPr>
                <w:rFonts w:ascii="Times New Roman" w:hAnsi="Times New Roman" w:cs="Times New Roman"/>
                <w:b/>
              </w:rPr>
              <w:t xml:space="preserve">«Магазин посуды» - </w:t>
            </w:r>
            <w:r w:rsidR="009C2E09" w:rsidRPr="009C2E09">
              <w:rPr>
                <w:rFonts w:ascii="Times New Roman" w:hAnsi="Times New Roman" w:cs="Times New Roman"/>
              </w:rPr>
              <w:t>Расширять представлен</w:t>
            </w:r>
            <w:r w:rsidR="009C2E09">
              <w:rPr>
                <w:rFonts w:ascii="Times New Roman" w:hAnsi="Times New Roman" w:cs="Times New Roman"/>
              </w:rPr>
              <w:t xml:space="preserve">ие детей о разнообразии посуды. Уметь отличать виды посуды. </w:t>
            </w:r>
            <w:r w:rsidR="009C2E09" w:rsidRPr="009C2E09">
              <w:rPr>
                <w:rFonts w:ascii="Times New Roman" w:hAnsi="Times New Roman" w:cs="Times New Roman"/>
              </w:rPr>
              <w:t>Воспитывать бережное отношение к посуде.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23B91" w:rsidRDefault="007B57DB" w:rsidP="00623B91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 xml:space="preserve">стетическое развитие (рисование) </w:t>
            </w:r>
            <w:r w:rsidR="009C2E09" w:rsidRPr="009C2E09">
              <w:rPr>
                <w:rFonts w:ascii="Times New Roman" w:hAnsi="Times New Roman" w:cs="Times New Roman"/>
                <w:b/>
              </w:rPr>
              <w:t>«Горшок каши» (иллюстрации к сказке)</w:t>
            </w:r>
            <w:r w:rsidR="009C2E09">
              <w:rPr>
                <w:rFonts w:ascii="Times New Roman" w:hAnsi="Times New Roman" w:cs="Times New Roman"/>
                <w:b/>
              </w:rPr>
              <w:t xml:space="preserve"> - </w:t>
            </w:r>
            <w:r w:rsidR="009C2E09" w:rsidRPr="009C2E09">
              <w:rPr>
                <w:rFonts w:ascii="Times New Roman" w:hAnsi="Times New Roman" w:cs="Times New Roman"/>
              </w:rPr>
              <w:t>Воспитывать любовь к творчеству А. С. Пушкина, стимулировать желание нарисовать иллюстрации к его сказке. Учить выбирать эпизоды сказки, передавать волшебный колорит.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lastRenderedPageBreak/>
              <w:t>Наблюдение за пешеходом</w:t>
            </w:r>
          </w:p>
          <w:p w:rsid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Цель: закреплять знания о пешеходной части дороги, правилах дорожного движения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  <w:p w:rsidR="00D431A0" w:rsidRPr="00D431A0" w:rsidRDefault="00D431A0" w:rsidP="00D431A0">
            <w:pPr>
              <w:rPr>
                <w:rFonts w:ascii="Times New Roman" w:hAnsi="Times New Roman"/>
              </w:rPr>
            </w:pPr>
            <w:r w:rsidRPr="00D431A0">
              <w:rPr>
                <w:rFonts w:ascii="Times New Roman" w:hAnsi="Times New Roman"/>
              </w:rPr>
              <w:t xml:space="preserve">Обсуждения ситуации: «Если сработал </w:t>
            </w:r>
            <w:proofErr w:type="gramStart"/>
            <w:r w:rsidRPr="00D431A0">
              <w:rPr>
                <w:rFonts w:ascii="Times New Roman" w:hAnsi="Times New Roman"/>
              </w:rPr>
              <w:t>сигнал  пожарной</w:t>
            </w:r>
            <w:proofErr w:type="gramEnd"/>
            <w:r w:rsidRPr="00D431A0">
              <w:rPr>
                <w:rFonts w:ascii="Times New Roman" w:hAnsi="Times New Roman"/>
              </w:rPr>
              <w:t xml:space="preserve"> </w:t>
            </w:r>
            <w:proofErr w:type="spellStart"/>
            <w:r w:rsidRPr="00D431A0">
              <w:rPr>
                <w:rFonts w:ascii="Times New Roman" w:hAnsi="Times New Roman"/>
              </w:rPr>
              <w:t>безоп</w:t>
            </w:r>
            <w:proofErr w:type="spellEnd"/>
            <w:r w:rsidRPr="00D431A0">
              <w:rPr>
                <w:rFonts w:ascii="Times New Roman" w:hAnsi="Times New Roman"/>
              </w:rPr>
              <w:t>»</w:t>
            </w:r>
          </w:p>
          <w:p w:rsidR="00D431A0" w:rsidRPr="00D773E9" w:rsidRDefault="00D431A0" w:rsidP="00D431A0">
            <w:pPr>
              <w:rPr>
                <w:rFonts w:ascii="Times New Roman" w:hAnsi="Times New Roman"/>
              </w:rPr>
            </w:pPr>
            <w:proofErr w:type="gramStart"/>
            <w:r w:rsidRPr="00D431A0">
              <w:rPr>
                <w:rFonts w:ascii="Times New Roman" w:hAnsi="Times New Roman"/>
              </w:rPr>
              <w:t>З:  Учить</w:t>
            </w:r>
            <w:proofErr w:type="gramEnd"/>
            <w:r w:rsidRPr="00D431A0">
              <w:rPr>
                <w:rFonts w:ascii="Times New Roman" w:hAnsi="Times New Roman"/>
              </w:rPr>
              <w:t xml:space="preserve"> детей действовать по инструкции, рассказать детям о наших действиях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7B57DB" w:rsidP="00B21620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Трудовая деятельность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Сгребание снега в определенное место для </w:t>
            </w:r>
            <w:r w:rsidRPr="009C2E09">
              <w:rPr>
                <w:rFonts w:ascii="Times New Roman" w:hAnsi="Times New Roman"/>
              </w:rPr>
              <w:lastRenderedPageBreak/>
              <w:t>постройки горки для машин.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Предложить снежком присыпать корни деревьев.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Цель: учить работать сообща, добиваться цели общими усилиями.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Подвижные игры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«Мы — веселые ребята», «Затейники».</w:t>
            </w:r>
          </w:p>
          <w:p w:rsidR="007B57DB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Цель: учить четко говорить текст </w:t>
            </w:r>
            <w:r w:rsidR="00D431A0">
              <w:rPr>
                <w:rFonts w:ascii="Times New Roman" w:hAnsi="Times New Roman"/>
              </w:rPr>
              <w:t>в игре, соблюдать правила игры.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D431A0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431A0">
              <w:rPr>
                <w:rFonts w:ascii="Times New Roman" w:eastAsia="Times New Roman" w:hAnsi="Times New Roman" w:cs="Times New Roman"/>
              </w:rPr>
              <w:t>Чт</w:t>
            </w:r>
            <w:r>
              <w:rPr>
                <w:rFonts w:ascii="Times New Roman" w:eastAsia="Times New Roman" w:hAnsi="Times New Roman" w:cs="Times New Roman"/>
              </w:rPr>
              <w:t xml:space="preserve">ение художественной литературы: </w:t>
            </w:r>
            <w:proofErr w:type="spellStart"/>
            <w:r w:rsidRPr="00D431A0">
              <w:rPr>
                <w:rFonts w:ascii="Times New Roman" w:eastAsia="Times New Roman" w:hAnsi="Times New Roman" w:cs="Times New Roman"/>
              </w:rPr>
              <w:t>Р.н.с</w:t>
            </w:r>
            <w:proofErr w:type="spellEnd"/>
            <w:r w:rsidRPr="00D431A0">
              <w:rPr>
                <w:rFonts w:ascii="Times New Roman" w:eastAsia="Times New Roman" w:hAnsi="Times New Roman" w:cs="Times New Roman"/>
              </w:rPr>
              <w:t>. «Волк и семеро козл</w:t>
            </w:r>
            <w:r>
              <w:rPr>
                <w:rFonts w:ascii="Times New Roman" w:eastAsia="Times New Roman" w:hAnsi="Times New Roman" w:cs="Times New Roman"/>
              </w:rPr>
              <w:t xml:space="preserve">ят» </w:t>
            </w:r>
            <w:r w:rsidRPr="00D431A0">
              <w:rPr>
                <w:rFonts w:ascii="Times New Roman" w:eastAsia="Times New Roman" w:hAnsi="Times New Roman" w:cs="Times New Roman"/>
              </w:rPr>
              <w:t xml:space="preserve">З: Продолжать знакомить с произведениями </w:t>
            </w:r>
            <w:proofErr w:type="spellStart"/>
            <w:r w:rsidRPr="00D431A0">
              <w:rPr>
                <w:rFonts w:ascii="Times New Roman" w:eastAsia="Times New Roman" w:hAnsi="Times New Roman" w:cs="Times New Roman"/>
              </w:rPr>
              <w:t>рнс</w:t>
            </w:r>
            <w:proofErr w:type="spellEnd"/>
            <w:r w:rsidRPr="00D431A0">
              <w:rPr>
                <w:rFonts w:ascii="Times New Roman" w:eastAsia="Times New Roman" w:hAnsi="Times New Roman" w:cs="Times New Roman"/>
              </w:rPr>
              <w:t>, учить пересказу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Гимнастика после сна</w:t>
            </w:r>
          </w:p>
          <w:p w:rsidR="00D431A0" w:rsidRPr="00D431A0" w:rsidRDefault="00D431A0" w:rsidP="00D431A0">
            <w:pPr>
              <w:rPr>
                <w:rFonts w:ascii="Times New Roman" w:hAnsi="Times New Roman"/>
                <w:bCs/>
              </w:rPr>
            </w:pPr>
            <w:r w:rsidRPr="00D431A0">
              <w:rPr>
                <w:rFonts w:ascii="Times New Roman" w:hAnsi="Times New Roman"/>
                <w:bCs/>
              </w:rPr>
              <w:t xml:space="preserve">С/Р. Супермаркет Цель: учить детей согласовывать собственный игровой замысел с замыслами сверстников, менять роли по ходу игры. </w:t>
            </w:r>
          </w:p>
          <w:p w:rsidR="007B57DB" w:rsidRPr="00D431A0" w:rsidRDefault="00D431A0" w:rsidP="00B21620">
            <w:pPr>
              <w:rPr>
                <w:rFonts w:ascii="Times New Roman" w:hAnsi="Times New Roman"/>
                <w:bCs/>
              </w:rPr>
            </w:pPr>
            <w:r w:rsidRPr="00D431A0">
              <w:rPr>
                <w:rFonts w:ascii="Times New Roman" w:hAnsi="Times New Roman"/>
                <w:bCs/>
              </w:rPr>
              <w:t>Просмотр презентации «Старинная посуда» задачи: знакомить детей с бытом и жизнью людей в старину, дать знания о старинной посуде. Расширять знания детей по теме: «Посуда».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C2E09" w:rsidP="00B2162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мастерская «Синичкин день» - развитие творческих способностей</w:t>
            </w:r>
          </w:p>
          <w:p w:rsidR="00D431A0" w:rsidRPr="00D773E9" w:rsidRDefault="00D431A0" w:rsidP="00B21620">
            <w:pPr>
              <w:shd w:val="clear" w:color="auto" w:fill="FFFFFF"/>
              <w:rPr>
                <w:rFonts w:ascii="Times New Roman" w:hAnsi="Times New Roman"/>
              </w:rPr>
            </w:pPr>
            <w:r w:rsidRPr="00D431A0">
              <w:rPr>
                <w:rFonts w:ascii="Times New Roman" w:hAnsi="Times New Roman"/>
              </w:rPr>
              <w:t>Хозяйственно- бытовой труд: мытьё игрушек.  Цель: учить детей распределять труд, готовить необходимые орудия труда, доводить начатое до конца, дать понятие значимости труда.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31A0" w:rsidRPr="00D431A0" w:rsidRDefault="00D431A0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431A0">
              <w:rPr>
                <w:rFonts w:ascii="Times New Roman" w:eastAsia="Times New Roman" w:hAnsi="Times New Roman" w:cs="Times New Roman"/>
              </w:rPr>
              <w:t>Карточки с изображением посуды. Альбомы, иллюстраций и книги по теме: «Посуда». - Раскраски по тематике «Посуда».</w:t>
            </w:r>
          </w:p>
          <w:p w:rsidR="007B57DB" w:rsidRDefault="00D431A0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431A0">
              <w:rPr>
                <w:rFonts w:ascii="Times New Roman" w:eastAsia="Times New Roman" w:hAnsi="Times New Roman" w:cs="Times New Roman"/>
              </w:rPr>
              <w:t>Центр театрализации «Играем в театр»; Центр сюжетно-ролевых игр «Мы играем»;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D431A0" w:rsidP="00B21620">
            <w:pPr>
              <w:rPr>
                <w:rFonts w:ascii="Times New Roman" w:hAnsi="Times New Roman"/>
              </w:rPr>
            </w:pPr>
            <w:r w:rsidRPr="00D431A0">
              <w:rPr>
                <w:rFonts w:ascii="Times New Roman" w:hAnsi="Times New Roman"/>
              </w:rPr>
              <w:t xml:space="preserve">Свободная деятельность по желанию детей. Цель: развивать у детей самостоятельность, способность к </w:t>
            </w:r>
            <w:proofErr w:type="spellStart"/>
            <w:r w:rsidRPr="00D431A0">
              <w:rPr>
                <w:rFonts w:ascii="Times New Roman" w:hAnsi="Times New Roman"/>
              </w:rPr>
              <w:t>саморегуляции</w:t>
            </w:r>
            <w:proofErr w:type="spellEnd"/>
            <w:r w:rsidRPr="00D431A0">
              <w:rPr>
                <w:rFonts w:ascii="Times New Roman" w:hAnsi="Times New Roman"/>
              </w:rPr>
              <w:t>, формировать умение организовать свой досуг.                                                                                                                                   П/игра «Будь внимателен» Цель: учить детей быстро бегать за предметами, слушая команду, какой из предметов нужно принести. Развивать внимание, ловкость, быстроту движений.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C03EF5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58B" w:rsidRPr="009B558B" w:rsidRDefault="009B558B" w:rsidP="009B558B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Pr="009B558B">
              <w:rPr>
                <w:rFonts w:ascii="Times New Roman" w:hAnsi="Times New Roman"/>
                <w:b/>
                <w:bCs/>
              </w:rPr>
              <w:t>«По следам зверей»</w:t>
            </w:r>
          </w:p>
          <w:p w:rsidR="009B558B" w:rsidRPr="009B558B" w:rsidRDefault="009B558B" w:rsidP="009B558B">
            <w:pPr>
              <w:rPr>
                <w:rFonts w:ascii="Times New Roman" w:hAnsi="Times New Roman"/>
                <w:bCs/>
              </w:rPr>
            </w:pPr>
            <w:r w:rsidRPr="009B558B">
              <w:rPr>
                <w:rFonts w:ascii="Times New Roman" w:hAnsi="Times New Roman"/>
                <w:bCs/>
              </w:rPr>
              <w:t>Д/и «Из чего сделано?» Цель: закрепление в речи детей употребления относительных прилагательных и способов их образования.</w:t>
            </w:r>
          </w:p>
          <w:p w:rsidR="009B558B" w:rsidRPr="009B558B" w:rsidRDefault="009B558B" w:rsidP="009B558B">
            <w:pPr>
              <w:rPr>
                <w:rFonts w:ascii="Times New Roman" w:hAnsi="Times New Roman"/>
                <w:bCs/>
              </w:rPr>
            </w:pPr>
            <w:r w:rsidRPr="009B558B">
              <w:rPr>
                <w:rFonts w:ascii="Times New Roman" w:hAnsi="Times New Roman"/>
                <w:bCs/>
              </w:rPr>
              <w:t>Ф/У «Пройди ровно по дорожке»</w:t>
            </w:r>
          </w:p>
          <w:p w:rsidR="009B558B" w:rsidRPr="009B558B" w:rsidRDefault="009B558B" w:rsidP="009B558B">
            <w:pPr>
              <w:rPr>
                <w:rFonts w:asciiTheme="minorHAnsi" w:hAnsiTheme="minorHAnsi"/>
              </w:rPr>
            </w:pPr>
            <w:r w:rsidRPr="009B558B">
              <w:rPr>
                <w:rFonts w:ascii="Times New Roman" w:hAnsi="Times New Roman"/>
                <w:bCs/>
              </w:rPr>
              <w:t>-развитие равновесия, умение держать себя на узкой поверхности</w:t>
            </w:r>
          </w:p>
          <w:p w:rsidR="00DA4EA0" w:rsidRPr="00E70B0E" w:rsidRDefault="00DA4EA0" w:rsidP="00C03EF5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B558B" w:rsidP="009B558B">
            <w:pPr>
              <w:rPr>
                <w:rFonts w:ascii="Times New Roman" w:hAnsi="Times New Roman"/>
              </w:rPr>
            </w:pPr>
            <w:r w:rsidRPr="009B558B">
              <w:rPr>
                <w:rFonts w:ascii="Times New Roman" w:hAnsi="Times New Roman"/>
              </w:rPr>
              <w:t>Инд. работа: закрепить последовате</w:t>
            </w:r>
            <w:r>
              <w:rPr>
                <w:rFonts w:ascii="Times New Roman" w:hAnsi="Times New Roman"/>
              </w:rPr>
              <w:t xml:space="preserve">льное называние дней </w:t>
            </w:r>
            <w:proofErr w:type="gramStart"/>
            <w:r>
              <w:rPr>
                <w:rFonts w:ascii="Times New Roman" w:hAnsi="Times New Roman"/>
              </w:rPr>
              <w:t>недели.</w:t>
            </w:r>
            <w:r w:rsidRPr="009B558B">
              <w:rPr>
                <w:rFonts w:ascii="Times New Roman" w:hAnsi="Times New Roman"/>
              </w:rPr>
              <w:t xml:space="preserve">   </w:t>
            </w:r>
            <w:proofErr w:type="gramEnd"/>
            <w:r w:rsidRPr="009B558B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58B" w:rsidRDefault="009B558B" w:rsidP="00E70B0E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Беседа: «Как вести себя за столом» Цель: продолжать формировать навыки правильного поведения за столом и основными правилами этикета. </w:t>
            </w:r>
          </w:p>
          <w:p w:rsidR="007B57DB" w:rsidRPr="00DA4EA0" w:rsidRDefault="009B558B" w:rsidP="00E70B0E">
            <w:pPr>
              <w:pStyle w:val="c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Творческая мастерская </w:t>
            </w:r>
            <w:r w:rsidRPr="009B558B">
              <w:rPr>
                <w:b/>
                <w:sz w:val="22"/>
                <w:szCs w:val="22"/>
              </w:rPr>
              <w:t>«День доброты»</w:t>
            </w:r>
            <w:r>
              <w:rPr>
                <w:sz w:val="22"/>
                <w:szCs w:val="22"/>
              </w:rPr>
              <w:t xml:space="preserve"> - развитие творческих способностей</w:t>
            </w:r>
            <w:r w:rsidRPr="009B558B">
              <w:rPr>
                <w:sz w:val="22"/>
                <w:szCs w:val="22"/>
              </w:rPr>
              <w:t xml:space="preserve">                                                 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58B" w:rsidRPr="009B558B" w:rsidRDefault="009B558B" w:rsidP="009B558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B558B">
              <w:rPr>
                <w:rFonts w:ascii="Times New Roman" w:hAnsi="Times New Roman" w:cs="Times New Roman"/>
              </w:rPr>
              <w:t>Настольная игра «Шашки»</w:t>
            </w:r>
          </w:p>
          <w:p w:rsidR="00E70B0E" w:rsidRPr="00E22B01" w:rsidRDefault="009B558B" w:rsidP="009B558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B558B">
              <w:rPr>
                <w:rFonts w:ascii="Times New Roman" w:hAnsi="Times New Roman" w:cs="Times New Roman"/>
              </w:rPr>
              <w:t>Игры с мячом: «Догони мяч», «Мяч через обруч», «Поймай и присядь».                                                                                             Игры с пластилином.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B558B" w:rsidP="007B57DB">
            <w:pPr>
              <w:rPr>
                <w:rFonts w:ascii="Times New Roman" w:hAnsi="Times New Roman" w:cs="Times New Roman"/>
              </w:rPr>
            </w:pPr>
            <w:r w:rsidRPr="009B558B">
              <w:rPr>
                <w:rFonts w:ascii="Times New Roman" w:hAnsi="Times New Roman" w:cs="Times New Roman"/>
              </w:rPr>
              <w:t>Рекомендации по сезонной одежде детей с наступлением холодов</w:t>
            </w:r>
          </w:p>
          <w:p w:rsidR="009B558B" w:rsidRDefault="009B558B" w:rsidP="007B57DB">
            <w:pPr>
              <w:rPr>
                <w:rFonts w:ascii="Times New Roman" w:hAnsi="Times New Roman" w:cs="Times New Roman"/>
              </w:rPr>
            </w:pPr>
          </w:p>
          <w:p w:rsidR="009B558B" w:rsidRPr="00E22B01" w:rsidRDefault="009B558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посетить мюзикл «</w:t>
            </w:r>
            <w:proofErr w:type="spellStart"/>
            <w:r>
              <w:rPr>
                <w:rFonts w:ascii="Times New Roman" w:hAnsi="Times New Roman" w:cs="Times New Roman"/>
              </w:rPr>
              <w:t>Бармалей</w:t>
            </w:r>
            <w:proofErr w:type="spellEnd"/>
            <w:r>
              <w:rPr>
                <w:rFonts w:ascii="Times New Roman" w:hAnsi="Times New Roman" w:cs="Times New Roman"/>
              </w:rPr>
              <w:t>» вместе с детьми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педагога-психолога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32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58B" w:rsidRPr="009B558B" w:rsidRDefault="009B558B" w:rsidP="009B558B">
            <w:pPr>
              <w:rPr>
                <w:rFonts w:ascii="Times New Roman" w:hAnsi="Times New Roman"/>
              </w:rPr>
            </w:pPr>
            <w:r w:rsidRPr="009B558B">
              <w:rPr>
                <w:rFonts w:ascii="Times New Roman" w:hAnsi="Times New Roman"/>
              </w:rPr>
              <w:t xml:space="preserve">Прогулка: </w:t>
            </w:r>
            <w:proofErr w:type="gramStart"/>
            <w:r w:rsidRPr="009B558B">
              <w:rPr>
                <w:rFonts w:ascii="Times New Roman" w:hAnsi="Times New Roman"/>
              </w:rPr>
              <w:t>Наблюдения  за</w:t>
            </w:r>
            <w:proofErr w:type="gramEnd"/>
            <w:r w:rsidRPr="009B558B">
              <w:rPr>
                <w:rFonts w:ascii="Times New Roman" w:hAnsi="Times New Roman"/>
              </w:rPr>
              <w:t xml:space="preserve"> транспортом.</w:t>
            </w:r>
          </w:p>
          <w:p w:rsidR="009B558B" w:rsidRPr="009B558B" w:rsidRDefault="009B558B" w:rsidP="009B558B">
            <w:pPr>
              <w:rPr>
                <w:rFonts w:ascii="Times New Roman" w:hAnsi="Times New Roman"/>
              </w:rPr>
            </w:pPr>
            <w:r w:rsidRPr="009B558B">
              <w:rPr>
                <w:rFonts w:ascii="Times New Roman" w:hAnsi="Times New Roman"/>
              </w:rPr>
              <w:t xml:space="preserve"> З: Вспомнить виды транспорта, поговорить о значимости для человека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9B558B" w:rsidP="00C03EF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слова песни ко дню матери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58B" w:rsidRPr="009B558B" w:rsidRDefault="009B558B" w:rsidP="009B558B">
            <w:pPr>
              <w:rPr>
                <w:rFonts w:ascii="Times New Roman" w:hAnsi="Times New Roman"/>
              </w:rPr>
            </w:pPr>
            <w:r w:rsidRPr="009B558B">
              <w:rPr>
                <w:rFonts w:ascii="Times New Roman" w:hAnsi="Times New Roman"/>
              </w:rPr>
              <w:t xml:space="preserve">Дидактическая игра: игра с мячом «Мяч водящему» </w:t>
            </w:r>
          </w:p>
          <w:p w:rsidR="00E70B0E" w:rsidRDefault="009B558B" w:rsidP="009B558B">
            <w:pPr>
              <w:rPr>
                <w:rFonts w:ascii="Times New Roman" w:hAnsi="Times New Roman"/>
              </w:rPr>
            </w:pPr>
            <w:r w:rsidRPr="009B558B">
              <w:rPr>
                <w:rFonts w:ascii="Times New Roman" w:hAnsi="Times New Roman"/>
              </w:rPr>
              <w:t>З: Развивать скорость, двигательную активность</w:t>
            </w:r>
          </w:p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Подвижные игры</w:t>
            </w:r>
          </w:p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«Мы — веселые ребята», «Затейники».</w:t>
            </w:r>
          </w:p>
          <w:p w:rsid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Цель: учить четко говорить текст в игре, соблюдать правила игры.</w:t>
            </w:r>
          </w:p>
          <w:p w:rsidR="00013C27" w:rsidRPr="00D773E9" w:rsidRDefault="00013C27" w:rsidP="00013C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Трудовая деятельность: уборка игрушек – </w:t>
            </w:r>
            <w:r>
              <w:rPr>
                <w:rFonts w:ascii="Times New Roman" w:hAnsi="Times New Roman"/>
              </w:rPr>
              <w:lastRenderedPageBreak/>
              <w:t xml:space="preserve">прививать любовь к труду и </w:t>
            </w:r>
            <w:proofErr w:type="spellStart"/>
            <w:r>
              <w:rPr>
                <w:rFonts w:ascii="Times New Roman" w:hAnsi="Times New Roman"/>
              </w:rPr>
              <w:t>чистотет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9B558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B558B">
              <w:rPr>
                <w:rFonts w:ascii="Times New Roman" w:eastAsia="Times New Roman" w:hAnsi="Times New Roman" w:cs="Times New Roman"/>
              </w:rPr>
              <w:t xml:space="preserve">Чтение. </w:t>
            </w:r>
            <w:proofErr w:type="spellStart"/>
            <w:r w:rsidRPr="009B558B">
              <w:rPr>
                <w:rFonts w:ascii="Times New Roman" w:eastAsia="Times New Roman" w:hAnsi="Times New Roman" w:cs="Times New Roman"/>
              </w:rPr>
              <w:t>И.Калинина</w:t>
            </w:r>
            <w:proofErr w:type="spellEnd"/>
            <w:r w:rsidRPr="009B558B">
              <w:rPr>
                <w:rFonts w:ascii="Times New Roman" w:eastAsia="Times New Roman" w:hAnsi="Times New Roman" w:cs="Times New Roman"/>
              </w:rPr>
              <w:t xml:space="preserve"> «Мам</w:t>
            </w:r>
            <w:r>
              <w:rPr>
                <w:rFonts w:ascii="Times New Roman" w:eastAsia="Times New Roman" w:hAnsi="Times New Roman" w:cs="Times New Roman"/>
              </w:rPr>
              <w:t xml:space="preserve">ина чашка» цель: познакомить с </w:t>
            </w:r>
            <w:r w:rsidRPr="009B558B">
              <w:rPr>
                <w:rFonts w:ascii="Times New Roman" w:eastAsia="Times New Roman" w:hAnsi="Times New Roman" w:cs="Times New Roman"/>
              </w:rPr>
              <w:t xml:space="preserve">произведением, развивать лексико-грамматический строй речи, воспитывать у детей чувство жалости, сострадания, </w:t>
            </w:r>
            <w:proofErr w:type="gramStart"/>
            <w:r w:rsidRPr="009B558B">
              <w:rPr>
                <w:rFonts w:ascii="Times New Roman" w:eastAsia="Times New Roman" w:hAnsi="Times New Roman" w:cs="Times New Roman"/>
              </w:rPr>
              <w:t xml:space="preserve">честность.   </w:t>
            </w:r>
            <w:proofErr w:type="gramEnd"/>
            <w:r w:rsidRPr="009B558B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Гимнастика после сна</w:t>
            </w:r>
          </w:p>
          <w:p w:rsidR="009B558B" w:rsidRPr="009B558B" w:rsidRDefault="009B558B" w:rsidP="009B558B">
            <w:pPr>
              <w:rPr>
                <w:rFonts w:ascii="Times New Roman" w:hAnsi="Times New Roman"/>
              </w:rPr>
            </w:pPr>
            <w:r w:rsidRPr="009B558B">
              <w:rPr>
                <w:rFonts w:ascii="Times New Roman" w:hAnsi="Times New Roman"/>
              </w:rPr>
              <w:t xml:space="preserve">Закаливающие процедуры. </w:t>
            </w:r>
          </w:p>
          <w:p w:rsidR="007B57DB" w:rsidRPr="00D773E9" w:rsidRDefault="009B558B" w:rsidP="00C03EF5">
            <w:pPr>
              <w:rPr>
                <w:rFonts w:ascii="Times New Roman" w:hAnsi="Times New Roman"/>
              </w:rPr>
            </w:pPr>
            <w:r w:rsidRPr="009B558B">
              <w:rPr>
                <w:rFonts w:ascii="Times New Roman" w:hAnsi="Times New Roman"/>
              </w:rPr>
              <w:t xml:space="preserve">Театрализованная деятельность по сказке "Волк и козлята" </w:t>
            </w:r>
            <w:proofErr w:type="gramStart"/>
            <w:r w:rsidRPr="009B558B">
              <w:rPr>
                <w:rFonts w:ascii="Times New Roman" w:hAnsi="Times New Roman"/>
              </w:rPr>
              <w:t xml:space="preserve">( </w:t>
            </w:r>
            <w:proofErr w:type="spellStart"/>
            <w:r w:rsidRPr="009B558B">
              <w:rPr>
                <w:rFonts w:ascii="Times New Roman" w:hAnsi="Times New Roman"/>
              </w:rPr>
              <w:t>р.н</w:t>
            </w:r>
            <w:proofErr w:type="spellEnd"/>
            <w:r w:rsidRPr="009B558B">
              <w:rPr>
                <w:rFonts w:ascii="Times New Roman" w:hAnsi="Times New Roman"/>
              </w:rPr>
              <w:t>.</w:t>
            </w:r>
            <w:proofErr w:type="gramEnd"/>
            <w:r w:rsidRPr="009B558B">
              <w:rPr>
                <w:rFonts w:ascii="Times New Roman" w:hAnsi="Times New Roman"/>
              </w:rPr>
              <w:t xml:space="preserve"> сказка в обработке Л. Толстого) Цель: побуждать интерес к театрализованное игре, учить имитировать действия персонажей, передавать их эмоциональное состояние.                                                             Сюжетно- ролевая игра: «Кафе» Цель: Продолжать формировать умение согласовывать свои действия с действиями партнеров, соблюдать в игре ролевые взаимодействия и </w:t>
            </w:r>
            <w:proofErr w:type="gramStart"/>
            <w:r w:rsidRPr="009B558B">
              <w:rPr>
                <w:rFonts w:ascii="Times New Roman" w:hAnsi="Times New Roman"/>
              </w:rPr>
              <w:t xml:space="preserve">взаимоотношения.   </w:t>
            </w:r>
            <w:proofErr w:type="gramEnd"/>
            <w:r w:rsidRPr="009B558B">
              <w:rPr>
                <w:rFonts w:ascii="Times New Roman" w:hAnsi="Times New Roman"/>
              </w:rPr>
              <w:t xml:space="preserve">                                                                                              </w:t>
            </w:r>
            <w:r>
              <w:rPr>
                <w:rFonts w:ascii="Times New Roman" w:hAnsi="Times New Roman"/>
              </w:rPr>
              <w:t xml:space="preserve">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9B558B" w:rsidP="00E70B0E">
            <w:pPr>
              <w:shd w:val="clear" w:color="auto" w:fill="FFFFFF"/>
              <w:rPr>
                <w:rFonts w:ascii="Times New Roman" w:hAnsi="Times New Roman"/>
              </w:rPr>
            </w:pPr>
            <w:r w:rsidRPr="009B558B">
              <w:rPr>
                <w:rFonts w:ascii="Times New Roman" w:hAnsi="Times New Roman"/>
              </w:rPr>
              <w:t>Беседа и составление правил этикета «Техника безопасности во время приема пищи», «пользование столовыми приборами» Ситуации «Если ты разбил посуду». Свободное общение «Из чего сделана посуда.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B558B" w:rsidP="009B558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B558B">
              <w:rPr>
                <w:rFonts w:ascii="Times New Roman" w:eastAsia="Times New Roman" w:hAnsi="Times New Roman" w:cs="Times New Roman"/>
              </w:rPr>
              <w:t>Разные виды деятельности по интересам (драматизация сказок, строительные игры, художественное творчество). Учить проявлять самостоятельность при выборе игры, умение доводить задуманное дело до конца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D773E9" w:rsidRDefault="009B558B" w:rsidP="00DA4EA0">
            <w:pPr>
              <w:rPr>
                <w:rFonts w:ascii="Times New Roman" w:hAnsi="Times New Roman"/>
              </w:rPr>
            </w:pPr>
            <w:r w:rsidRPr="009B558B">
              <w:rPr>
                <w:rFonts w:ascii="Times New Roman" w:hAnsi="Times New Roman"/>
              </w:rPr>
              <w:t xml:space="preserve">Подвижные игры </w:t>
            </w:r>
            <w:proofErr w:type="gramStart"/>
            <w:r w:rsidRPr="009B558B">
              <w:rPr>
                <w:rFonts w:ascii="Times New Roman" w:hAnsi="Times New Roman"/>
              </w:rPr>
              <w:t xml:space="preserve">   «</w:t>
            </w:r>
            <w:proofErr w:type="gramEnd"/>
            <w:r w:rsidRPr="009B558B">
              <w:rPr>
                <w:rFonts w:ascii="Times New Roman" w:hAnsi="Times New Roman"/>
              </w:rPr>
              <w:t>Дружные пары», «Разойдись — не упади». Цель: учить при ходьбе, соблюдать непринужденность движений и хорошую осанку.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C03EF5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E70B0E" w:rsidRDefault="00DA4EA0" w:rsidP="00C03EF5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E70B0E">
              <w:rPr>
                <w:rFonts w:ascii="Times New Roman" w:hAnsi="Times New Roman"/>
                <w:b/>
              </w:rPr>
              <w:t xml:space="preserve"> </w:t>
            </w:r>
            <w:r w:rsidR="00013C27" w:rsidRPr="00013C27">
              <w:rPr>
                <w:rFonts w:ascii="Times New Roman" w:hAnsi="Times New Roman"/>
              </w:rPr>
              <w:t xml:space="preserve">«Какая бывает </w:t>
            </w:r>
            <w:proofErr w:type="gramStart"/>
            <w:r w:rsidR="00013C27" w:rsidRPr="00013C27">
              <w:rPr>
                <w:rFonts w:ascii="Times New Roman" w:hAnsi="Times New Roman"/>
              </w:rPr>
              <w:t>посуда?-</w:t>
            </w:r>
            <w:proofErr w:type="gramEnd"/>
            <w:r w:rsidR="00013C27" w:rsidRPr="00013C27">
              <w:rPr>
                <w:rFonts w:ascii="Times New Roman" w:hAnsi="Times New Roman"/>
              </w:rPr>
              <w:t xml:space="preserve"> развивать внимание, расширять словарный  запас речи Д/И «Опиши, не называя», «Что для чего?» (сахарница для сахара</w:t>
            </w:r>
            <w:proofErr w:type="gramStart"/>
            <w:r w:rsidR="00013C27" w:rsidRPr="00013C27">
              <w:rPr>
                <w:rFonts w:ascii="Times New Roman" w:hAnsi="Times New Roman"/>
              </w:rPr>
              <w:t>…)-</w:t>
            </w:r>
            <w:proofErr w:type="gramEnd"/>
            <w:r w:rsidR="00013C27" w:rsidRPr="00013C27">
              <w:rPr>
                <w:rFonts w:ascii="Times New Roman" w:hAnsi="Times New Roman"/>
              </w:rPr>
              <w:t>: развитие мышления. Артикуляционная гимнастика. Гимнастика для глаз. Пальчиковая игра: «Чайник».</w:t>
            </w:r>
          </w:p>
          <w:p w:rsidR="007B57DB" w:rsidRPr="00E70B0E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B10ACF" w:rsidRPr="00EB175B" w:rsidRDefault="00EB175B" w:rsidP="007B57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Пятница детских инициатив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proofErr w:type="spellStart"/>
            <w:r w:rsidRPr="00013C27">
              <w:rPr>
                <w:rFonts w:ascii="Times New Roman" w:hAnsi="Times New Roman"/>
              </w:rPr>
              <w:t>составл</w:t>
            </w:r>
            <w:proofErr w:type="spellEnd"/>
            <w:r w:rsidRPr="00013C27">
              <w:rPr>
                <w:rFonts w:ascii="Times New Roman" w:hAnsi="Times New Roman"/>
              </w:rPr>
              <w:t>-</w:t>
            </w:r>
            <w:proofErr w:type="gramStart"/>
            <w:r w:rsidRPr="00013C27">
              <w:rPr>
                <w:rFonts w:ascii="Times New Roman" w:hAnsi="Times New Roman"/>
              </w:rPr>
              <w:t xml:space="preserve">е  </w:t>
            </w:r>
            <w:proofErr w:type="spellStart"/>
            <w:r w:rsidRPr="00013C27">
              <w:rPr>
                <w:rFonts w:ascii="Times New Roman" w:hAnsi="Times New Roman"/>
              </w:rPr>
              <w:t>описат</w:t>
            </w:r>
            <w:proofErr w:type="spellEnd"/>
            <w:proofErr w:type="gramEnd"/>
            <w:r w:rsidRPr="00013C27">
              <w:rPr>
                <w:rFonts w:ascii="Times New Roman" w:hAnsi="Times New Roman"/>
              </w:rPr>
              <w:t xml:space="preserve">. рассказов по предметам посуды </w:t>
            </w:r>
          </w:p>
          <w:p w:rsidR="007B57DB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 xml:space="preserve"> Развивать умение составлять </w:t>
            </w:r>
            <w:proofErr w:type="spellStart"/>
            <w:r w:rsidRPr="00013C27">
              <w:rPr>
                <w:rFonts w:ascii="Times New Roman" w:hAnsi="Times New Roman"/>
              </w:rPr>
              <w:t>описат</w:t>
            </w:r>
            <w:proofErr w:type="spellEnd"/>
            <w:r w:rsidRPr="00013C27">
              <w:rPr>
                <w:rFonts w:ascii="Times New Roman" w:hAnsi="Times New Roman"/>
              </w:rPr>
              <w:t xml:space="preserve">. Рассказ (использовать схемы </w:t>
            </w:r>
            <w:proofErr w:type="spellStart"/>
            <w:r w:rsidRPr="00013C27">
              <w:rPr>
                <w:rFonts w:ascii="Times New Roman" w:hAnsi="Times New Roman"/>
              </w:rPr>
              <w:t>Т.А.Ткаченко</w:t>
            </w:r>
            <w:proofErr w:type="spellEnd"/>
            <w:r w:rsidRPr="00013C27">
              <w:rPr>
                <w:rFonts w:ascii="Times New Roman" w:hAnsi="Times New Roman"/>
              </w:rPr>
              <w:t>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C3D82" w:rsidRDefault="00013C27" w:rsidP="00C03EF5">
            <w:pPr>
              <w:pStyle w:val="c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013C27">
              <w:rPr>
                <w:sz w:val="22"/>
                <w:szCs w:val="22"/>
              </w:rPr>
              <w:t>гра «Накроем на стол» цель: обобщение и закрепление предметов посуды, правил сервировки, правил этикета.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013C27" w:rsidP="007B57D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13C27">
              <w:rPr>
                <w:rFonts w:ascii="Times New Roman" w:hAnsi="Times New Roman" w:cs="Times New Roman"/>
              </w:rPr>
              <w:t>Игра «Алфавит», «Логопедическая ромашка»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013C2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 по запросам родителей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2E043C" w:rsidRDefault="007B57DB" w:rsidP="00013C2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013C27">
              <w:rPr>
                <w:rFonts w:ascii="Times New Roman" w:hAnsi="Times New Roman" w:cs="Times New Roman"/>
                <w:b/>
              </w:rPr>
              <w:t>Конструктивная деятельность</w:t>
            </w:r>
            <w:r>
              <w:rPr>
                <w:rFonts w:ascii="Times New Roman" w:hAnsi="Times New Roman" w:cs="Times New Roman"/>
                <w:b/>
              </w:rPr>
              <w:t>)</w:t>
            </w:r>
            <w:r w:rsidR="00013C27">
              <w:rPr>
                <w:rFonts w:ascii="Times New Roman" w:hAnsi="Times New Roman" w:cs="Times New Roman"/>
                <w:b/>
              </w:rPr>
              <w:t xml:space="preserve"> «</w:t>
            </w:r>
            <w:r w:rsidR="00013C27">
              <w:rPr>
                <w:rFonts w:ascii="Times New Roman" w:hAnsi="Times New Roman" w:cs="Times New Roman"/>
              </w:rPr>
              <w:t>Чашка с блюдцем»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013C27">
              <w:rPr>
                <w:rFonts w:ascii="Times New Roman" w:hAnsi="Times New Roman" w:cs="Times New Roman"/>
                <w:b/>
              </w:rPr>
              <w:t xml:space="preserve">- </w:t>
            </w:r>
            <w:r w:rsidR="00013C27" w:rsidRPr="00013C27">
              <w:rPr>
                <w:rFonts w:ascii="Times New Roman" w:hAnsi="Times New Roman" w:cs="Times New Roman"/>
              </w:rPr>
              <w:t>знакомство детей с керамической посудой, развитии их эстетического восприятия и творческих способностей, а также в формировании умения создавать аппликацию из бумаги. Задачи включают в себя обучение детей правилам симметричного вырезывания, аккуратной работе с клеем и декорированию изделия.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C27" w:rsidRDefault="00013C27" w:rsidP="007B57DB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Наблюдение за воробьями</w:t>
            </w:r>
            <w:r>
              <w:rPr>
                <w:rFonts w:ascii="Times New Roman" w:hAnsi="Times New Roman"/>
              </w:rPr>
              <w:t xml:space="preserve"> - </w:t>
            </w:r>
            <w:r w:rsidRPr="00013C27">
              <w:rPr>
                <w:rFonts w:ascii="Times New Roman" w:hAnsi="Times New Roman"/>
              </w:rPr>
              <w:t>Цель: расширять знания о внешнем виде и повадках воробья; воспитывать внимание и наблюдательность.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Индивидуальная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работа :</w:t>
            </w:r>
            <w:proofErr w:type="gramEnd"/>
            <w:r>
              <w:rPr>
                <w:rFonts w:ascii="Times New Roman" w:hAnsi="Times New Roman"/>
              </w:rPr>
              <w:t xml:space="preserve"> «Кто дальше бросит?».</w:t>
            </w:r>
          </w:p>
          <w:p w:rsidR="007B57DB" w:rsidRPr="00D773E9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Цель: закреплять умение метать предмет на дальность.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 xml:space="preserve">Подвижные </w:t>
            </w:r>
            <w:proofErr w:type="gramStart"/>
            <w:r w:rsidRPr="00013C27">
              <w:rPr>
                <w:rFonts w:ascii="Times New Roman" w:hAnsi="Times New Roman"/>
              </w:rPr>
              <w:t>игры :</w:t>
            </w:r>
            <w:proofErr w:type="gramEnd"/>
            <w:r w:rsidRPr="00013C27">
              <w:rPr>
                <w:rFonts w:ascii="Times New Roman" w:hAnsi="Times New Roman"/>
              </w:rPr>
              <w:t xml:space="preserve"> «Цветны</w:t>
            </w:r>
            <w:r>
              <w:rPr>
                <w:rFonts w:ascii="Times New Roman" w:hAnsi="Times New Roman"/>
              </w:rPr>
              <w:t xml:space="preserve">е автомобили», «Зайцы и волк». </w:t>
            </w:r>
          </w:p>
          <w:p w:rsidR="007B57DB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Цель: упражнять в беге врассыпную, прыжках.</w:t>
            </w:r>
          </w:p>
          <w:p w:rsidR="00B10ACF" w:rsidRPr="00D773E9" w:rsidRDefault="00B10ACF" w:rsidP="00B10A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Труд: уборка мусора – прививать любовь к труду и чистоте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013C27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13C27">
              <w:rPr>
                <w:rFonts w:ascii="Times New Roman" w:eastAsia="Times New Roman" w:hAnsi="Times New Roman" w:cs="Times New Roman"/>
              </w:rPr>
              <w:t>Чтение по желанию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Гимнастика после сна</w:t>
            </w:r>
          </w:p>
          <w:p w:rsidR="00B10ACF" w:rsidRDefault="00B10ACF" w:rsidP="00DA4E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Беседа «Что я узнал за неделю?» - продолжить учить детей делиться </w:t>
            </w:r>
            <w:r>
              <w:rPr>
                <w:rFonts w:ascii="Times New Roman" w:hAnsi="Times New Roman"/>
              </w:rPr>
              <w:lastRenderedPageBreak/>
              <w:t>своими впечатлениями, мыслями и полученными знаниями.</w:t>
            </w:r>
          </w:p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 xml:space="preserve">Закаливающие процедуры. </w:t>
            </w:r>
          </w:p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Игра-драматизация: «Угощение» Цель: учить детей быть гостеприимными, вежливо общаться друг с другом</w:t>
            </w:r>
          </w:p>
          <w:p w:rsidR="00013C27" w:rsidRPr="00D773E9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Подвижная игра «Море волнуется» (предметы посуды изобрази)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lastRenderedPageBreak/>
              <w:t>Макаром,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ACF" w:rsidRPr="00D773E9" w:rsidRDefault="00013C27" w:rsidP="00B10ACF">
            <w:pPr>
              <w:shd w:val="clear" w:color="auto" w:fill="FFFFFF"/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lastRenderedPageBreak/>
              <w:t xml:space="preserve">Труд «Уборка строительного материала». Цель: </w:t>
            </w:r>
            <w:r w:rsidRPr="00013C27">
              <w:rPr>
                <w:rFonts w:ascii="Times New Roman" w:hAnsi="Times New Roman"/>
              </w:rPr>
              <w:lastRenderedPageBreak/>
              <w:t>Учить мыть, просушивать и укладывать строительный материал, приучать детей постоянно и своевременно поддерживать порядок в игровым уголке, мыть строительный материал мыльным раствором, приготовленным воспитателем, ополаскивать его, просушивать; соблюдать правила личной гигиены.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C27" w:rsidRPr="00013C27" w:rsidRDefault="00013C27" w:rsidP="00013C27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13C27">
              <w:rPr>
                <w:rFonts w:ascii="Times New Roman" w:eastAsia="Times New Roman" w:hAnsi="Times New Roman" w:cs="Times New Roman"/>
              </w:rPr>
              <w:lastRenderedPageBreak/>
              <w:t xml:space="preserve">Д/и «Отгадай-ка». </w:t>
            </w:r>
          </w:p>
          <w:p w:rsidR="00013C27" w:rsidRPr="00013C27" w:rsidRDefault="00013C27" w:rsidP="00013C27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13C27">
              <w:rPr>
                <w:rFonts w:ascii="Times New Roman" w:eastAsia="Times New Roman" w:hAnsi="Times New Roman" w:cs="Times New Roman"/>
              </w:rPr>
              <w:lastRenderedPageBreak/>
              <w:t>Игры: «Испорченный телефон»</w:t>
            </w:r>
          </w:p>
          <w:p w:rsidR="007B57DB" w:rsidRDefault="00013C27" w:rsidP="00013C27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13C27">
              <w:rPr>
                <w:rFonts w:ascii="Times New Roman" w:eastAsia="Times New Roman" w:hAnsi="Times New Roman" w:cs="Times New Roman"/>
              </w:rPr>
              <w:t>«Найди спрятанную игрушку»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птицами</w:t>
            </w:r>
          </w:p>
          <w:p w:rsid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Цель: уточнить представление о наличии лап у птиц и их функции.</w:t>
            </w:r>
          </w:p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Дид</w:t>
            </w:r>
            <w:r>
              <w:rPr>
                <w:rFonts w:ascii="Times New Roman" w:hAnsi="Times New Roman"/>
              </w:rPr>
              <w:t>актическая игра «Доскажи слово»</w:t>
            </w:r>
          </w:p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Цель: учить отчетливо произносить многосложные слова громко, развивать слуховое внимание.</w:t>
            </w:r>
          </w:p>
          <w:p w:rsidR="00013C27" w:rsidRPr="00013C27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Подвижные</w:t>
            </w:r>
            <w:r>
              <w:rPr>
                <w:rFonts w:ascii="Times New Roman" w:hAnsi="Times New Roman"/>
              </w:rPr>
              <w:t xml:space="preserve"> игры «Гуси», «Пастух и стадо».</w:t>
            </w:r>
            <w:bookmarkStart w:id="0" w:name="_GoBack"/>
            <w:bookmarkEnd w:id="0"/>
          </w:p>
          <w:p w:rsidR="00B10ACF" w:rsidRPr="00D773E9" w:rsidRDefault="00013C27" w:rsidP="00013C27">
            <w:pPr>
              <w:rPr>
                <w:rFonts w:ascii="Times New Roman" w:hAnsi="Times New Roman"/>
              </w:rPr>
            </w:pPr>
            <w:r w:rsidRPr="00013C27">
              <w:rPr>
                <w:rFonts w:ascii="Times New Roman" w:hAnsi="Times New Roman"/>
              </w:rPr>
              <w:t>Цель: совершенствовать координацию движений; развивать ловкость, пространственную ориентировку.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Default="00B519CF">
      <w:pPr>
        <w:rPr>
          <w:rFonts w:ascii="Times New Roman" w:hAnsi="Times New Roman" w:cs="Times New Roman"/>
          <w:sz w:val="28"/>
          <w:szCs w:val="28"/>
        </w:rPr>
      </w:pPr>
    </w:p>
    <w:sectPr w:rsidR="00B519CF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3C27"/>
    <w:rsid w:val="00040114"/>
    <w:rsid w:val="00047F0D"/>
    <w:rsid w:val="00060CDA"/>
    <w:rsid w:val="001144C3"/>
    <w:rsid w:val="001233E0"/>
    <w:rsid w:val="001327B1"/>
    <w:rsid w:val="00135296"/>
    <w:rsid w:val="00145FD3"/>
    <w:rsid w:val="001479D4"/>
    <w:rsid w:val="001553C1"/>
    <w:rsid w:val="00171348"/>
    <w:rsid w:val="00175B55"/>
    <w:rsid w:val="001811BB"/>
    <w:rsid w:val="001A069A"/>
    <w:rsid w:val="001A6D8A"/>
    <w:rsid w:val="001C3D82"/>
    <w:rsid w:val="001C5393"/>
    <w:rsid w:val="001C7805"/>
    <w:rsid w:val="001E439C"/>
    <w:rsid w:val="001F064F"/>
    <w:rsid w:val="001F5EF9"/>
    <w:rsid w:val="00202838"/>
    <w:rsid w:val="00232022"/>
    <w:rsid w:val="00244D76"/>
    <w:rsid w:val="00246EEB"/>
    <w:rsid w:val="00263150"/>
    <w:rsid w:val="00297A5B"/>
    <w:rsid w:val="002A5920"/>
    <w:rsid w:val="002D31C9"/>
    <w:rsid w:val="002E043C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517B72"/>
    <w:rsid w:val="0054636D"/>
    <w:rsid w:val="00553B6E"/>
    <w:rsid w:val="005712EE"/>
    <w:rsid w:val="005844DD"/>
    <w:rsid w:val="005B11E9"/>
    <w:rsid w:val="005B77CB"/>
    <w:rsid w:val="005E1824"/>
    <w:rsid w:val="005F6CE3"/>
    <w:rsid w:val="00622B51"/>
    <w:rsid w:val="00623B91"/>
    <w:rsid w:val="00627900"/>
    <w:rsid w:val="006365A4"/>
    <w:rsid w:val="00642807"/>
    <w:rsid w:val="00666605"/>
    <w:rsid w:val="00670F8D"/>
    <w:rsid w:val="0068745C"/>
    <w:rsid w:val="006A3A4D"/>
    <w:rsid w:val="00730844"/>
    <w:rsid w:val="007367B1"/>
    <w:rsid w:val="00760973"/>
    <w:rsid w:val="00773AD8"/>
    <w:rsid w:val="0079447C"/>
    <w:rsid w:val="007B57DB"/>
    <w:rsid w:val="007C09C6"/>
    <w:rsid w:val="007C6601"/>
    <w:rsid w:val="007D5738"/>
    <w:rsid w:val="0080431F"/>
    <w:rsid w:val="008177CF"/>
    <w:rsid w:val="008312C0"/>
    <w:rsid w:val="00833851"/>
    <w:rsid w:val="008341D7"/>
    <w:rsid w:val="00854E8F"/>
    <w:rsid w:val="00855227"/>
    <w:rsid w:val="008963A0"/>
    <w:rsid w:val="00917447"/>
    <w:rsid w:val="009341CE"/>
    <w:rsid w:val="009352B7"/>
    <w:rsid w:val="009435C6"/>
    <w:rsid w:val="00945623"/>
    <w:rsid w:val="00946E13"/>
    <w:rsid w:val="00953C46"/>
    <w:rsid w:val="00963928"/>
    <w:rsid w:val="0097456C"/>
    <w:rsid w:val="00986F78"/>
    <w:rsid w:val="00993C27"/>
    <w:rsid w:val="009B558B"/>
    <w:rsid w:val="009C2E09"/>
    <w:rsid w:val="009C68B7"/>
    <w:rsid w:val="009E625B"/>
    <w:rsid w:val="00A222DF"/>
    <w:rsid w:val="00A23830"/>
    <w:rsid w:val="00A25D94"/>
    <w:rsid w:val="00A4301F"/>
    <w:rsid w:val="00A65F9E"/>
    <w:rsid w:val="00A72832"/>
    <w:rsid w:val="00AA1C99"/>
    <w:rsid w:val="00AB37E1"/>
    <w:rsid w:val="00AC21BE"/>
    <w:rsid w:val="00AD0283"/>
    <w:rsid w:val="00B10ACF"/>
    <w:rsid w:val="00B20B19"/>
    <w:rsid w:val="00B21620"/>
    <w:rsid w:val="00B3058F"/>
    <w:rsid w:val="00B423B4"/>
    <w:rsid w:val="00B50C51"/>
    <w:rsid w:val="00B519CF"/>
    <w:rsid w:val="00B54C0E"/>
    <w:rsid w:val="00BC69DA"/>
    <w:rsid w:val="00BD14BE"/>
    <w:rsid w:val="00BF220A"/>
    <w:rsid w:val="00BF74BC"/>
    <w:rsid w:val="00BF7A11"/>
    <w:rsid w:val="00C03EF5"/>
    <w:rsid w:val="00C1014D"/>
    <w:rsid w:val="00C123E7"/>
    <w:rsid w:val="00C53310"/>
    <w:rsid w:val="00CD2244"/>
    <w:rsid w:val="00CF394E"/>
    <w:rsid w:val="00D431A0"/>
    <w:rsid w:val="00D94494"/>
    <w:rsid w:val="00DA4EA0"/>
    <w:rsid w:val="00DF2BD8"/>
    <w:rsid w:val="00E064B0"/>
    <w:rsid w:val="00E22B01"/>
    <w:rsid w:val="00E41E81"/>
    <w:rsid w:val="00E54589"/>
    <w:rsid w:val="00E70B0E"/>
    <w:rsid w:val="00E97580"/>
    <w:rsid w:val="00EB175B"/>
    <w:rsid w:val="00EB1F0A"/>
    <w:rsid w:val="00EC2522"/>
    <w:rsid w:val="00EC27F3"/>
    <w:rsid w:val="00ED22CA"/>
    <w:rsid w:val="00F03F74"/>
    <w:rsid w:val="00F4606D"/>
    <w:rsid w:val="00F5575F"/>
    <w:rsid w:val="00F8406E"/>
    <w:rsid w:val="00F9608B"/>
    <w:rsid w:val="00FA7CB0"/>
    <w:rsid w:val="00FF04FB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10</Pages>
  <Words>3096</Words>
  <Characters>17650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101</cp:revision>
  <cp:lastPrinted>2025-09-28T11:52:00Z</cp:lastPrinted>
  <dcterms:created xsi:type="dcterms:W3CDTF">2025-08-29T17:13:00Z</dcterms:created>
  <dcterms:modified xsi:type="dcterms:W3CDTF">2025-11-08T16:35:00Z</dcterms:modified>
</cp:coreProperties>
</file>